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D1B" w:rsidRPr="008A511A" w:rsidRDefault="00AB0EA4" w:rsidP="00AB0EA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/>
      </w:r>
    </w:p>
    <w:tbl>
      <w:tblPr>
        <w:tblStyle w:val="a4"/>
        <w:tblW w:w="9923" w:type="dxa"/>
        <w:tblInd w:w="-8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3685"/>
        <w:gridCol w:w="1701"/>
        <w:gridCol w:w="330"/>
        <w:gridCol w:w="1088"/>
        <w:gridCol w:w="944"/>
        <w:gridCol w:w="508"/>
        <w:gridCol w:w="1241"/>
      </w:tblGrid>
      <w:tr w:rsidR="005056C2" w:rsidRPr="00E1182B" w:rsidTr="005056C2">
        <w:trPr>
          <w:trHeight w:val="510"/>
        </w:trPr>
        <w:tc>
          <w:tcPr>
            <w:tcW w:w="4111" w:type="dxa"/>
            <w:gridSpan w:val="2"/>
            <w:vAlign w:val="center"/>
          </w:tcPr>
          <w:p w:rsidR="005056C2" w:rsidRPr="00E1182B" w:rsidRDefault="005056C2" w:rsidP="005E27D4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Наименование заказчика</w:t>
            </w:r>
          </w:p>
        </w:tc>
        <w:tc>
          <w:tcPr>
            <w:tcW w:w="5812" w:type="dxa"/>
            <w:gridSpan w:val="6"/>
            <w:vAlign w:val="center"/>
          </w:tcPr>
          <w:p w:rsidR="005056C2" w:rsidRPr="00E1182B" w:rsidRDefault="005056C2" w:rsidP="005E27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56C2" w:rsidRPr="00E1182B" w:rsidTr="005056C2">
        <w:trPr>
          <w:trHeight w:val="510"/>
        </w:trPr>
        <w:tc>
          <w:tcPr>
            <w:tcW w:w="4111" w:type="dxa"/>
            <w:gridSpan w:val="2"/>
            <w:vAlign w:val="center"/>
          </w:tcPr>
          <w:p w:rsidR="005056C2" w:rsidRDefault="005056C2" w:rsidP="005E27D4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Наименование и адрес объекта установки</w:t>
            </w:r>
          </w:p>
        </w:tc>
        <w:tc>
          <w:tcPr>
            <w:tcW w:w="5812" w:type="dxa"/>
            <w:gridSpan w:val="6"/>
            <w:vAlign w:val="center"/>
          </w:tcPr>
          <w:p w:rsidR="005056C2" w:rsidRPr="00E1182B" w:rsidRDefault="005056C2" w:rsidP="005E27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56C2" w:rsidRPr="00E1182B" w:rsidTr="005056C2">
        <w:trPr>
          <w:trHeight w:val="510"/>
        </w:trPr>
        <w:tc>
          <w:tcPr>
            <w:tcW w:w="4111" w:type="dxa"/>
            <w:gridSpan w:val="2"/>
            <w:vAlign w:val="center"/>
          </w:tcPr>
          <w:p w:rsidR="005056C2" w:rsidRPr="00E1182B" w:rsidRDefault="005056C2" w:rsidP="005E27D4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E1182B">
              <w:rPr>
                <w:rFonts w:asciiTheme="minorHAnsi" w:hAnsiTheme="minorHAnsi" w:cstheme="minorHAnsi"/>
                <w:b/>
                <w:szCs w:val="20"/>
              </w:rPr>
              <w:t>ФИО</w:t>
            </w:r>
          </w:p>
        </w:tc>
        <w:tc>
          <w:tcPr>
            <w:tcW w:w="5812" w:type="dxa"/>
            <w:gridSpan w:val="6"/>
            <w:vAlign w:val="center"/>
          </w:tcPr>
          <w:p w:rsidR="005056C2" w:rsidRPr="00E1182B" w:rsidRDefault="005056C2" w:rsidP="005E27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bookmarkStart w:id="0" w:name="_GoBack"/>
        <w:bookmarkEnd w:id="0"/>
      </w:tr>
      <w:tr w:rsidR="005056C2" w:rsidRPr="00E1182B" w:rsidTr="005056C2">
        <w:trPr>
          <w:trHeight w:val="510"/>
        </w:trPr>
        <w:tc>
          <w:tcPr>
            <w:tcW w:w="4111" w:type="dxa"/>
            <w:gridSpan w:val="2"/>
            <w:vAlign w:val="center"/>
          </w:tcPr>
          <w:p w:rsidR="005056C2" w:rsidRPr="00E1182B" w:rsidRDefault="005056C2" w:rsidP="005E27D4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E1182B">
              <w:rPr>
                <w:rFonts w:asciiTheme="minorHAnsi" w:hAnsiTheme="minorHAnsi" w:cstheme="minorHAnsi"/>
                <w:b/>
                <w:szCs w:val="20"/>
                <w:lang w:val="en-US"/>
              </w:rPr>
              <w:t>E</w:t>
            </w:r>
            <w:r w:rsidRPr="00E1182B">
              <w:rPr>
                <w:rFonts w:asciiTheme="minorHAnsi" w:hAnsiTheme="minorHAnsi" w:cstheme="minorHAnsi"/>
                <w:b/>
                <w:szCs w:val="20"/>
              </w:rPr>
              <w:t>-</w:t>
            </w:r>
            <w:proofErr w:type="spellStart"/>
            <w:r w:rsidRPr="00E1182B">
              <w:rPr>
                <w:rFonts w:asciiTheme="minorHAnsi" w:hAnsiTheme="minorHAnsi" w:cstheme="minorHAnsi"/>
                <w:b/>
                <w:szCs w:val="20"/>
              </w:rPr>
              <w:t>mail</w:t>
            </w:r>
            <w:proofErr w:type="spellEnd"/>
          </w:p>
        </w:tc>
        <w:tc>
          <w:tcPr>
            <w:tcW w:w="5812" w:type="dxa"/>
            <w:gridSpan w:val="6"/>
            <w:vAlign w:val="center"/>
          </w:tcPr>
          <w:p w:rsidR="005056C2" w:rsidRPr="00E1182B" w:rsidRDefault="005056C2" w:rsidP="005E27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56C2" w:rsidRPr="00E1182B" w:rsidTr="005056C2">
        <w:trPr>
          <w:trHeight w:val="510"/>
        </w:trPr>
        <w:tc>
          <w:tcPr>
            <w:tcW w:w="4111" w:type="dxa"/>
            <w:gridSpan w:val="2"/>
            <w:vAlign w:val="center"/>
          </w:tcPr>
          <w:p w:rsidR="005056C2" w:rsidRPr="00E1182B" w:rsidRDefault="005056C2" w:rsidP="005E27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31B39">
              <w:rPr>
                <w:rFonts w:asciiTheme="minorHAnsi" w:hAnsiTheme="minorHAnsi" w:cstheme="minorHAnsi"/>
                <w:b/>
                <w:szCs w:val="20"/>
                <w:lang w:val="en-US"/>
              </w:rPr>
              <w:t>Телефон</w:t>
            </w:r>
            <w:proofErr w:type="spellEnd"/>
          </w:p>
        </w:tc>
        <w:tc>
          <w:tcPr>
            <w:tcW w:w="5812" w:type="dxa"/>
            <w:gridSpan w:val="6"/>
            <w:vAlign w:val="center"/>
          </w:tcPr>
          <w:p w:rsidR="005056C2" w:rsidRDefault="005056C2" w:rsidP="005E27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56C2" w:rsidTr="005056C2">
        <w:trPr>
          <w:trHeight w:val="510"/>
        </w:trPr>
        <w:tc>
          <w:tcPr>
            <w:tcW w:w="426" w:type="dxa"/>
            <w:shd w:val="clear" w:color="auto" w:fill="auto"/>
            <w:vAlign w:val="center"/>
          </w:tcPr>
          <w:p w:rsidR="005056C2" w:rsidRPr="008D4B38" w:rsidRDefault="005056C2" w:rsidP="005056C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5056C2" w:rsidRPr="0021383D" w:rsidRDefault="005056C2" w:rsidP="005E27D4">
            <w:pPr>
              <w:rPr>
                <w:rFonts w:asciiTheme="minorHAnsi" w:hAnsiTheme="minorHAnsi" w:cstheme="minorHAnsi"/>
                <w:sz w:val="22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Диаметр условный, </w:t>
            </w:r>
            <w:r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>DN</w:t>
            </w:r>
          </w:p>
        </w:tc>
        <w:tc>
          <w:tcPr>
            <w:tcW w:w="5812" w:type="dxa"/>
            <w:gridSpan w:val="6"/>
            <w:vAlign w:val="center"/>
          </w:tcPr>
          <w:p w:rsidR="005056C2" w:rsidRDefault="005056C2" w:rsidP="005E27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56C2" w:rsidTr="005056C2">
        <w:trPr>
          <w:trHeight w:val="510"/>
        </w:trPr>
        <w:tc>
          <w:tcPr>
            <w:tcW w:w="426" w:type="dxa"/>
            <w:shd w:val="clear" w:color="auto" w:fill="auto"/>
            <w:vAlign w:val="center"/>
          </w:tcPr>
          <w:p w:rsidR="005056C2" w:rsidRPr="008D4B38" w:rsidRDefault="005056C2" w:rsidP="005056C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5056C2" w:rsidRPr="0021383D" w:rsidRDefault="005056C2" w:rsidP="005E27D4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Давление условное, </w:t>
            </w:r>
            <w:r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>PN</w:t>
            </w:r>
          </w:p>
        </w:tc>
        <w:tc>
          <w:tcPr>
            <w:tcW w:w="5812" w:type="dxa"/>
            <w:gridSpan w:val="6"/>
            <w:vAlign w:val="center"/>
          </w:tcPr>
          <w:p w:rsidR="005056C2" w:rsidRDefault="005056C2" w:rsidP="005E27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56C2" w:rsidTr="005056C2">
        <w:trPr>
          <w:trHeight w:val="510"/>
        </w:trPr>
        <w:tc>
          <w:tcPr>
            <w:tcW w:w="426" w:type="dxa"/>
            <w:shd w:val="clear" w:color="auto" w:fill="auto"/>
            <w:vAlign w:val="center"/>
          </w:tcPr>
          <w:p w:rsidR="005056C2" w:rsidRPr="008D4B38" w:rsidRDefault="005056C2" w:rsidP="005056C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5056C2" w:rsidRPr="00430A9F" w:rsidRDefault="005056C2" w:rsidP="005E27D4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Рабочая среда</w:t>
            </w:r>
          </w:p>
        </w:tc>
        <w:tc>
          <w:tcPr>
            <w:tcW w:w="1701" w:type="dxa"/>
          </w:tcPr>
          <w:p w:rsidR="005056C2" w:rsidRDefault="005056C2" w:rsidP="005E27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782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18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пар</w:t>
            </w:r>
          </w:p>
          <w:p w:rsidR="005056C2" w:rsidRDefault="005056C2" w:rsidP="005E27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11508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стерильный пар</w:t>
            </w:r>
          </w:p>
        </w:tc>
        <w:tc>
          <w:tcPr>
            <w:tcW w:w="1418" w:type="dxa"/>
            <w:gridSpan w:val="2"/>
          </w:tcPr>
          <w:p w:rsidR="005056C2" w:rsidRPr="0007459C" w:rsidRDefault="005056C2" w:rsidP="005E27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3505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18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вода</w:t>
            </w:r>
          </w:p>
        </w:tc>
        <w:tc>
          <w:tcPr>
            <w:tcW w:w="1452" w:type="dxa"/>
            <w:gridSpan w:val="2"/>
          </w:tcPr>
          <w:p w:rsidR="005056C2" w:rsidRDefault="005056C2" w:rsidP="005E27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690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18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воздух</w:t>
            </w:r>
          </w:p>
        </w:tc>
        <w:tc>
          <w:tcPr>
            <w:tcW w:w="1241" w:type="dxa"/>
          </w:tcPr>
          <w:p w:rsidR="005056C2" w:rsidRDefault="005056C2" w:rsidP="005E27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6462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18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другая</w:t>
            </w:r>
          </w:p>
          <w:p w:rsidR="005056C2" w:rsidRDefault="005056C2" w:rsidP="005E27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56C2" w:rsidTr="005056C2">
        <w:trPr>
          <w:trHeight w:val="510"/>
        </w:trPr>
        <w:tc>
          <w:tcPr>
            <w:tcW w:w="426" w:type="dxa"/>
            <w:shd w:val="clear" w:color="auto" w:fill="auto"/>
            <w:vAlign w:val="center"/>
          </w:tcPr>
          <w:p w:rsidR="005056C2" w:rsidRPr="008D4B38" w:rsidRDefault="005056C2" w:rsidP="005056C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5056C2" w:rsidRDefault="005056C2" w:rsidP="005E27D4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Максимальная температура рабочей среды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>Tmax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0"/>
              </w:rPr>
              <w:t>, °С</w:t>
            </w:r>
          </w:p>
        </w:tc>
        <w:tc>
          <w:tcPr>
            <w:tcW w:w="5812" w:type="dxa"/>
            <w:gridSpan w:val="6"/>
          </w:tcPr>
          <w:p w:rsidR="005056C2" w:rsidRDefault="005056C2" w:rsidP="005E27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56C2" w:rsidRPr="00FA3929" w:rsidTr="005056C2">
        <w:trPr>
          <w:trHeight w:val="510"/>
        </w:trPr>
        <w:tc>
          <w:tcPr>
            <w:tcW w:w="426" w:type="dxa"/>
            <w:shd w:val="clear" w:color="auto" w:fill="auto"/>
            <w:vAlign w:val="center"/>
          </w:tcPr>
          <w:p w:rsidR="005056C2" w:rsidRPr="008D4B38" w:rsidRDefault="005056C2" w:rsidP="005056C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5056C2" w:rsidRDefault="005056C2" w:rsidP="005E27D4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Расход рабочей среды, кг/ч</w:t>
            </w:r>
          </w:p>
          <w:p w:rsidR="005056C2" w:rsidRDefault="005056C2" w:rsidP="005E27D4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(для газообразных сред – Нм</w:t>
            </w:r>
            <w:r w:rsidRPr="0007459C">
              <w:rPr>
                <w:rFonts w:asciiTheme="minorHAnsi" w:hAnsiTheme="minorHAnsi" w:cstheme="minorHAnsi"/>
                <w:sz w:val="22"/>
                <w:szCs w:val="20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/ч)</w:t>
            </w:r>
          </w:p>
        </w:tc>
        <w:tc>
          <w:tcPr>
            <w:tcW w:w="1701" w:type="dxa"/>
            <w:vAlign w:val="center"/>
          </w:tcPr>
          <w:p w:rsidR="005056C2" w:rsidRPr="0007459C" w:rsidRDefault="005056C2" w:rsidP="005E27D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min</w:t>
            </w:r>
          </w:p>
        </w:tc>
        <w:tc>
          <w:tcPr>
            <w:tcW w:w="1418" w:type="dxa"/>
            <w:gridSpan w:val="2"/>
            <w:vAlign w:val="center"/>
          </w:tcPr>
          <w:p w:rsidR="005056C2" w:rsidRPr="00FA3929" w:rsidRDefault="005056C2" w:rsidP="005E27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5056C2" w:rsidRPr="0007459C" w:rsidRDefault="005056C2" w:rsidP="005E27D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max</w:t>
            </w:r>
          </w:p>
        </w:tc>
        <w:tc>
          <w:tcPr>
            <w:tcW w:w="1241" w:type="dxa"/>
            <w:vAlign w:val="center"/>
          </w:tcPr>
          <w:p w:rsidR="005056C2" w:rsidRPr="00FA3929" w:rsidRDefault="005056C2" w:rsidP="005E27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56C2" w:rsidRPr="00FA3929" w:rsidTr="005056C2">
        <w:trPr>
          <w:trHeight w:val="510"/>
        </w:trPr>
        <w:tc>
          <w:tcPr>
            <w:tcW w:w="426" w:type="dxa"/>
            <w:shd w:val="clear" w:color="auto" w:fill="auto"/>
            <w:vAlign w:val="center"/>
          </w:tcPr>
          <w:p w:rsidR="005056C2" w:rsidRPr="008D4B38" w:rsidRDefault="005056C2" w:rsidP="005056C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5056C2" w:rsidRPr="0007459C" w:rsidRDefault="005056C2" w:rsidP="005E27D4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Давление перед регулятором Р1</w:t>
            </w:r>
            <w:r w:rsidRPr="00F210F0">
              <w:rPr>
                <w:rFonts w:asciiTheme="minorHAnsi" w:hAnsiTheme="minorHAnsi" w:cstheme="minorHAnsi"/>
                <w:sz w:val="22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Давление настройки), бар</w:t>
            </w:r>
          </w:p>
        </w:tc>
        <w:tc>
          <w:tcPr>
            <w:tcW w:w="1701" w:type="dxa"/>
            <w:vAlign w:val="center"/>
          </w:tcPr>
          <w:p w:rsidR="005056C2" w:rsidRPr="0007459C" w:rsidRDefault="005056C2" w:rsidP="005E27D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min</w:t>
            </w:r>
          </w:p>
        </w:tc>
        <w:tc>
          <w:tcPr>
            <w:tcW w:w="1418" w:type="dxa"/>
            <w:gridSpan w:val="2"/>
            <w:vAlign w:val="center"/>
          </w:tcPr>
          <w:p w:rsidR="005056C2" w:rsidRPr="00FA3929" w:rsidRDefault="005056C2" w:rsidP="005E27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5056C2" w:rsidRPr="0007459C" w:rsidRDefault="005056C2" w:rsidP="005E27D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max</w:t>
            </w:r>
          </w:p>
        </w:tc>
        <w:tc>
          <w:tcPr>
            <w:tcW w:w="1241" w:type="dxa"/>
            <w:vAlign w:val="center"/>
          </w:tcPr>
          <w:p w:rsidR="005056C2" w:rsidRPr="00FA3929" w:rsidRDefault="005056C2" w:rsidP="005E27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56C2" w:rsidRPr="00FA3929" w:rsidTr="005056C2">
        <w:trPr>
          <w:trHeight w:val="510"/>
        </w:trPr>
        <w:tc>
          <w:tcPr>
            <w:tcW w:w="426" w:type="dxa"/>
            <w:shd w:val="clear" w:color="auto" w:fill="auto"/>
            <w:vAlign w:val="center"/>
          </w:tcPr>
          <w:p w:rsidR="005056C2" w:rsidRPr="008D4B38" w:rsidRDefault="005056C2" w:rsidP="005056C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5056C2" w:rsidRDefault="005056C2" w:rsidP="005E27D4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Давление после регулятора Р2, бар</w:t>
            </w:r>
          </w:p>
        </w:tc>
        <w:tc>
          <w:tcPr>
            <w:tcW w:w="1701" w:type="dxa"/>
            <w:vAlign w:val="center"/>
          </w:tcPr>
          <w:p w:rsidR="005056C2" w:rsidRPr="0007459C" w:rsidRDefault="005056C2" w:rsidP="005E27D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min</w:t>
            </w:r>
          </w:p>
        </w:tc>
        <w:tc>
          <w:tcPr>
            <w:tcW w:w="1418" w:type="dxa"/>
            <w:gridSpan w:val="2"/>
            <w:vAlign w:val="center"/>
          </w:tcPr>
          <w:p w:rsidR="005056C2" w:rsidRPr="00FA3929" w:rsidRDefault="005056C2" w:rsidP="005E27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5056C2" w:rsidRPr="0007459C" w:rsidRDefault="005056C2" w:rsidP="005E27D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max</w:t>
            </w:r>
          </w:p>
        </w:tc>
        <w:tc>
          <w:tcPr>
            <w:tcW w:w="1241" w:type="dxa"/>
            <w:vAlign w:val="center"/>
          </w:tcPr>
          <w:p w:rsidR="005056C2" w:rsidRPr="00FA3929" w:rsidRDefault="005056C2" w:rsidP="005E27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56C2" w:rsidRPr="00E1182B" w:rsidTr="005056C2">
        <w:trPr>
          <w:trHeight w:val="510"/>
        </w:trPr>
        <w:tc>
          <w:tcPr>
            <w:tcW w:w="426" w:type="dxa"/>
            <w:shd w:val="clear" w:color="auto" w:fill="auto"/>
            <w:vAlign w:val="center"/>
          </w:tcPr>
          <w:p w:rsidR="005056C2" w:rsidRPr="008D4B38" w:rsidRDefault="005056C2" w:rsidP="005056C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vAlign w:val="center"/>
          </w:tcPr>
          <w:p w:rsidR="005056C2" w:rsidRPr="00645D27" w:rsidRDefault="005056C2" w:rsidP="005E27D4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Материал корпуса</w:t>
            </w:r>
          </w:p>
        </w:tc>
        <w:tc>
          <w:tcPr>
            <w:tcW w:w="2031" w:type="dxa"/>
            <w:gridSpan w:val="2"/>
            <w:vAlign w:val="center"/>
          </w:tcPr>
          <w:p w:rsidR="005056C2" w:rsidRDefault="005056C2" w:rsidP="005E27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3750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18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чугун</w:t>
            </w:r>
          </w:p>
        </w:tc>
        <w:tc>
          <w:tcPr>
            <w:tcW w:w="2032" w:type="dxa"/>
            <w:gridSpan w:val="2"/>
            <w:vAlign w:val="center"/>
          </w:tcPr>
          <w:p w:rsidR="005056C2" w:rsidRDefault="005056C2" w:rsidP="005E27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7500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18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углеродистая сталь</w:t>
            </w:r>
          </w:p>
        </w:tc>
        <w:tc>
          <w:tcPr>
            <w:tcW w:w="1749" w:type="dxa"/>
            <w:gridSpan w:val="2"/>
            <w:vAlign w:val="center"/>
          </w:tcPr>
          <w:p w:rsidR="005056C2" w:rsidRDefault="005056C2" w:rsidP="005E27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1314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18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нержавеющая сталь</w:t>
            </w:r>
          </w:p>
        </w:tc>
      </w:tr>
      <w:tr w:rsidR="005056C2" w:rsidRPr="00E1182B" w:rsidTr="005056C2">
        <w:trPr>
          <w:trHeight w:val="510"/>
        </w:trPr>
        <w:tc>
          <w:tcPr>
            <w:tcW w:w="426" w:type="dxa"/>
            <w:shd w:val="clear" w:color="auto" w:fill="auto"/>
            <w:vAlign w:val="center"/>
          </w:tcPr>
          <w:p w:rsidR="005056C2" w:rsidRPr="00594021" w:rsidRDefault="005056C2" w:rsidP="005056C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5056C2" w:rsidRPr="00FA3929" w:rsidRDefault="005056C2" w:rsidP="005E27D4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Тип присоединения</w:t>
            </w:r>
          </w:p>
        </w:tc>
        <w:tc>
          <w:tcPr>
            <w:tcW w:w="2031" w:type="dxa"/>
            <w:gridSpan w:val="2"/>
            <w:vAlign w:val="center"/>
          </w:tcPr>
          <w:p w:rsidR="005056C2" w:rsidRPr="00E1182B" w:rsidRDefault="005056C2" w:rsidP="005E27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220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18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фланцевый</w:t>
            </w:r>
          </w:p>
        </w:tc>
        <w:tc>
          <w:tcPr>
            <w:tcW w:w="2032" w:type="dxa"/>
            <w:gridSpan w:val="2"/>
            <w:vAlign w:val="center"/>
          </w:tcPr>
          <w:p w:rsidR="005056C2" w:rsidRPr="00E1182B" w:rsidRDefault="005056C2" w:rsidP="005E27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2502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18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резьбовой</w:t>
            </w:r>
          </w:p>
        </w:tc>
        <w:tc>
          <w:tcPr>
            <w:tcW w:w="1749" w:type="dxa"/>
            <w:gridSpan w:val="2"/>
            <w:vAlign w:val="center"/>
          </w:tcPr>
          <w:p w:rsidR="005056C2" w:rsidRPr="00551809" w:rsidRDefault="005056C2" w:rsidP="005E27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0173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18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под приварку</w:t>
            </w:r>
          </w:p>
        </w:tc>
      </w:tr>
      <w:tr w:rsidR="005056C2" w:rsidRPr="00E1182B" w:rsidTr="005056C2">
        <w:trPr>
          <w:trHeight w:val="510"/>
        </w:trPr>
        <w:tc>
          <w:tcPr>
            <w:tcW w:w="426" w:type="dxa"/>
            <w:shd w:val="clear" w:color="auto" w:fill="auto"/>
            <w:vAlign w:val="center"/>
          </w:tcPr>
          <w:p w:rsidR="005056C2" w:rsidRPr="008D4B38" w:rsidRDefault="005056C2" w:rsidP="005056C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vAlign w:val="center"/>
          </w:tcPr>
          <w:p w:rsidR="005056C2" w:rsidRPr="00E1182B" w:rsidRDefault="005056C2" w:rsidP="005E27D4">
            <w:pPr>
              <w:rPr>
                <w:rFonts w:asciiTheme="minorHAnsi" w:hAnsiTheme="minorHAnsi" w:cstheme="minorHAnsi"/>
                <w:szCs w:val="20"/>
              </w:rPr>
            </w:pPr>
            <w:r w:rsidRPr="00430A9F">
              <w:rPr>
                <w:rFonts w:asciiTheme="minorHAnsi" w:hAnsiTheme="minorHAnsi" w:cstheme="minorHAnsi"/>
                <w:sz w:val="22"/>
                <w:szCs w:val="20"/>
              </w:rPr>
              <w:t>Место установки</w:t>
            </w:r>
          </w:p>
        </w:tc>
        <w:tc>
          <w:tcPr>
            <w:tcW w:w="3119" w:type="dxa"/>
            <w:gridSpan w:val="3"/>
            <w:vAlign w:val="center"/>
          </w:tcPr>
          <w:p w:rsidR="005056C2" w:rsidRPr="00E1182B" w:rsidRDefault="005056C2" w:rsidP="005E27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9408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18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на улице</w:t>
            </w:r>
          </w:p>
        </w:tc>
        <w:tc>
          <w:tcPr>
            <w:tcW w:w="2693" w:type="dxa"/>
            <w:gridSpan w:val="3"/>
            <w:vAlign w:val="center"/>
          </w:tcPr>
          <w:p w:rsidR="005056C2" w:rsidRPr="00E1182B" w:rsidRDefault="005056C2" w:rsidP="005E27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0244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182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118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E1182B">
              <w:rPr>
                <w:rFonts w:asciiTheme="minorHAnsi" w:hAnsiTheme="minorHAnsi" w:cstheme="minorHAnsi"/>
                <w:sz w:val="20"/>
                <w:szCs w:val="20"/>
              </w:rPr>
              <w:t xml:space="preserve"> помещении</w:t>
            </w:r>
          </w:p>
        </w:tc>
      </w:tr>
      <w:tr w:rsidR="005056C2" w:rsidRPr="00E1182B" w:rsidTr="005056C2">
        <w:trPr>
          <w:trHeight w:val="510"/>
        </w:trPr>
        <w:tc>
          <w:tcPr>
            <w:tcW w:w="426" w:type="dxa"/>
            <w:shd w:val="clear" w:color="auto" w:fill="auto"/>
            <w:vAlign w:val="center"/>
          </w:tcPr>
          <w:p w:rsidR="005056C2" w:rsidRPr="008D4B38" w:rsidRDefault="005056C2" w:rsidP="005056C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vAlign w:val="center"/>
          </w:tcPr>
          <w:p w:rsidR="005056C2" w:rsidRPr="00430A9F" w:rsidRDefault="005056C2" w:rsidP="005E27D4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Температура окружающей среды,</w:t>
            </w:r>
            <w:r w:rsidRPr="00430A9F">
              <w:rPr>
                <w:rFonts w:asciiTheme="minorHAnsi" w:hAnsiTheme="minorHAnsi" w:cstheme="minorHAnsi"/>
                <w:sz w:val="22"/>
                <w:szCs w:val="20"/>
              </w:rPr>
              <w:t xml:space="preserve"> °С</w:t>
            </w:r>
          </w:p>
        </w:tc>
        <w:tc>
          <w:tcPr>
            <w:tcW w:w="5812" w:type="dxa"/>
            <w:gridSpan w:val="6"/>
            <w:vAlign w:val="center"/>
          </w:tcPr>
          <w:p w:rsidR="005056C2" w:rsidRDefault="005056C2" w:rsidP="005E27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от                 до</w:t>
            </w:r>
          </w:p>
        </w:tc>
      </w:tr>
      <w:tr w:rsidR="005056C2" w:rsidRPr="00E1182B" w:rsidTr="005056C2">
        <w:trPr>
          <w:trHeight w:val="510"/>
        </w:trPr>
        <w:tc>
          <w:tcPr>
            <w:tcW w:w="426" w:type="dxa"/>
            <w:shd w:val="clear" w:color="auto" w:fill="auto"/>
            <w:vAlign w:val="center"/>
          </w:tcPr>
          <w:p w:rsidR="005056C2" w:rsidRPr="008D4B38" w:rsidRDefault="005056C2" w:rsidP="005056C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vAlign w:val="center"/>
          </w:tcPr>
          <w:p w:rsidR="005056C2" w:rsidRPr="00F210F0" w:rsidRDefault="005056C2" w:rsidP="005E27D4">
            <w:pPr>
              <w:rPr>
                <w:rFonts w:asciiTheme="minorHAnsi" w:hAnsiTheme="minorHAnsi" w:cstheme="minorHAnsi"/>
                <w:sz w:val="22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Диаметр трубопровода, </w:t>
            </w:r>
            <w:r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>DN</w:t>
            </w:r>
          </w:p>
        </w:tc>
        <w:tc>
          <w:tcPr>
            <w:tcW w:w="5812" w:type="dxa"/>
            <w:gridSpan w:val="6"/>
            <w:vAlign w:val="center"/>
          </w:tcPr>
          <w:p w:rsidR="005056C2" w:rsidRDefault="005056C2" w:rsidP="005E27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56C2" w:rsidRPr="00E1182B" w:rsidTr="005056C2">
        <w:trPr>
          <w:trHeight w:val="510"/>
        </w:trPr>
        <w:tc>
          <w:tcPr>
            <w:tcW w:w="426" w:type="dxa"/>
            <w:shd w:val="clear" w:color="auto" w:fill="auto"/>
            <w:vAlign w:val="center"/>
          </w:tcPr>
          <w:p w:rsidR="005056C2" w:rsidRPr="008D4B38" w:rsidRDefault="005056C2" w:rsidP="005056C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vAlign w:val="center"/>
          </w:tcPr>
          <w:p w:rsidR="005056C2" w:rsidRPr="00BB457B" w:rsidRDefault="005056C2" w:rsidP="005E27D4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Требуется обвязка регулятора</w:t>
            </w:r>
          </w:p>
        </w:tc>
        <w:tc>
          <w:tcPr>
            <w:tcW w:w="3119" w:type="dxa"/>
            <w:gridSpan w:val="3"/>
            <w:vAlign w:val="center"/>
          </w:tcPr>
          <w:p w:rsidR="005056C2" w:rsidRPr="00E1182B" w:rsidRDefault="005056C2" w:rsidP="005E27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2701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182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да</w:t>
            </w:r>
          </w:p>
        </w:tc>
        <w:tc>
          <w:tcPr>
            <w:tcW w:w="2693" w:type="dxa"/>
            <w:gridSpan w:val="3"/>
            <w:vAlign w:val="center"/>
          </w:tcPr>
          <w:p w:rsidR="005056C2" w:rsidRPr="00E1182B" w:rsidRDefault="005056C2" w:rsidP="005E27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0917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182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нет</w:t>
            </w:r>
          </w:p>
        </w:tc>
      </w:tr>
      <w:tr w:rsidR="005056C2" w:rsidRPr="00E1182B" w:rsidTr="005056C2">
        <w:trPr>
          <w:trHeight w:val="510"/>
        </w:trPr>
        <w:tc>
          <w:tcPr>
            <w:tcW w:w="426" w:type="dxa"/>
            <w:vAlign w:val="center"/>
          </w:tcPr>
          <w:p w:rsidR="005056C2" w:rsidRPr="008D4B38" w:rsidRDefault="005056C2" w:rsidP="005056C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9497" w:type="dxa"/>
            <w:gridSpan w:val="7"/>
            <w:vAlign w:val="center"/>
          </w:tcPr>
          <w:p w:rsidR="005056C2" w:rsidRPr="00B31B39" w:rsidRDefault="005056C2" w:rsidP="005E27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ДОПОЛНИТЕЛЬНАЯ ИНФОРМАЦИЯ</w:t>
            </w:r>
          </w:p>
        </w:tc>
      </w:tr>
      <w:tr w:rsidR="005056C2" w:rsidRPr="00E1182B" w:rsidTr="005056C2">
        <w:trPr>
          <w:trHeight w:val="20"/>
        </w:trPr>
        <w:tc>
          <w:tcPr>
            <w:tcW w:w="9923" w:type="dxa"/>
            <w:gridSpan w:val="8"/>
            <w:vAlign w:val="center"/>
          </w:tcPr>
          <w:p w:rsidR="005056C2" w:rsidRDefault="005056C2" w:rsidP="005E27D4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5056C2" w:rsidRDefault="005056C2" w:rsidP="005E27D4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5056C2" w:rsidRDefault="005056C2" w:rsidP="005E27D4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5056C2" w:rsidRPr="00E1182B" w:rsidRDefault="005056C2" w:rsidP="005E27D4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:rsidR="00F93BB8" w:rsidRPr="00F12D1B" w:rsidRDefault="00F93BB8" w:rsidP="00AB0EA4">
      <w:pPr>
        <w:rPr>
          <w:color w:val="2F5496" w:themeColor="accent5" w:themeShade="BF"/>
        </w:rPr>
      </w:pPr>
    </w:p>
    <w:sectPr w:rsidR="00F93BB8" w:rsidRPr="00F12D1B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675" w:rsidRDefault="002C3675" w:rsidP="00AB0EA4">
      <w:r>
        <w:separator/>
      </w:r>
    </w:p>
  </w:endnote>
  <w:endnote w:type="continuationSeparator" w:id="0">
    <w:p w:rsidR="002C3675" w:rsidRDefault="002C3675" w:rsidP="00AB0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EA4" w:rsidRPr="00F12D1B" w:rsidRDefault="00AB0EA4" w:rsidP="00AB0EA4">
    <w:pPr>
      <w:jc w:val="center"/>
      <w:rPr>
        <w:b/>
        <w:color w:val="2F5496" w:themeColor="accent5" w:themeShade="BF"/>
      </w:rPr>
    </w:pPr>
    <w:r w:rsidRPr="00F12D1B">
      <w:rPr>
        <w:b/>
        <w:color w:val="2F5496" w:themeColor="accent5" w:themeShade="BF"/>
      </w:rPr>
      <w:t>АО «ИРИМЭКС»</w:t>
    </w:r>
  </w:p>
  <w:p w:rsidR="00AB0EA4" w:rsidRPr="00F12D1B" w:rsidRDefault="00AB0EA4" w:rsidP="00AB0EA4">
    <w:pPr>
      <w:jc w:val="center"/>
      <w:rPr>
        <w:color w:val="2F5496" w:themeColor="accent5" w:themeShade="BF"/>
      </w:rPr>
    </w:pPr>
    <w:r w:rsidRPr="00F12D1B">
      <w:rPr>
        <w:color w:val="2F5496" w:themeColor="accent5" w:themeShade="BF"/>
      </w:rPr>
      <w:t>107076, г. Москва, ул. Краснобогатырская, д. 89, стр.1, этаж 5 пом. 120</w:t>
    </w:r>
  </w:p>
  <w:p w:rsidR="00AB0EA4" w:rsidRPr="00F12D1B" w:rsidRDefault="00AB0EA4" w:rsidP="00AB0EA4">
    <w:pPr>
      <w:jc w:val="center"/>
      <w:rPr>
        <w:color w:val="2F5496" w:themeColor="accent5" w:themeShade="BF"/>
      </w:rPr>
    </w:pPr>
    <w:r w:rsidRPr="00F12D1B">
      <w:rPr>
        <w:color w:val="2F5496" w:themeColor="accent5" w:themeShade="BF"/>
      </w:rPr>
      <w:t>Тел./факс (495) 783-60-73, 783-60-74</w:t>
    </w:r>
  </w:p>
  <w:p w:rsidR="00AB0EA4" w:rsidRPr="00F12D1B" w:rsidRDefault="00AB0EA4" w:rsidP="00AB0EA4">
    <w:pPr>
      <w:jc w:val="center"/>
      <w:rPr>
        <w:color w:val="2F5496" w:themeColor="accent5" w:themeShade="BF"/>
      </w:rPr>
    </w:pPr>
    <w:r w:rsidRPr="00F12D1B">
      <w:rPr>
        <w:color w:val="2F5496" w:themeColor="accent5" w:themeShade="BF"/>
        <w:lang w:val="en-US"/>
      </w:rPr>
      <w:t>info</w:t>
    </w:r>
    <w:r w:rsidRPr="00F12D1B">
      <w:rPr>
        <w:color w:val="2F5496" w:themeColor="accent5" w:themeShade="BF"/>
      </w:rPr>
      <w:t>@</w:t>
    </w:r>
    <w:r w:rsidRPr="00F12D1B">
      <w:rPr>
        <w:color w:val="2F5496" w:themeColor="accent5" w:themeShade="BF"/>
        <w:lang w:val="en-US"/>
      </w:rPr>
      <w:t>irimex</w:t>
    </w:r>
    <w:r w:rsidRPr="00F12D1B">
      <w:rPr>
        <w:color w:val="2F5496" w:themeColor="accent5" w:themeShade="BF"/>
      </w:rPr>
      <w:t>.</w:t>
    </w:r>
    <w:r w:rsidRPr="00F12D1B">
      <w:rPr>
        <w:color w:val="2F5496" w:themeColor="accent5" w:themeShade="BF"/>
        <w:lang w:val="en-US"/>
      </w:rPr>
      <w:t>ru</w:t>
    </w:r>
    <w:r w:rsidRPr="00F12D1B">
      <w:rPr>
        <w:color w:val="2F5496" w:themeColor="accent5" w:themeShade="BF"/>
      </w:rPr>
      <w:t xml:space="preserve">,  </w:t>
    </w:r>
    <w:r w:rsidRPr="00F12D1B">
      <w:rPr>
        <w:color w:val="2F5496" w:themeColor="accent5" w:themeShade="BF"/>
        <w:lang w:val="en-US"/>
      </w:rPr>
      <w:t>www</w:t>
    </w:r>
    <w:r w:rsidRPr="00F12D1B">
      <w:rPr>
        <w:color w:val="2F5496" w:themeColor="accent5" w:themeShade="BF"/>
      </w:rPr>
      <w:t>.</w:t>
    </w:r>
    <w:r w:rsidRPr="00F12D1B">
      <w:rPr>
        <w:color w:val="2F5496" w:themeColor="accent5" w:themeShade="BF"/>
        <w:lang w:val="en-US"/>
      </w:rPr>
      <w:t>irimex</w:t>
    </w:r>
    <w:r w:rsidRPr="00F12D1B">
      <w:rPr>
        <w:color w:val="2F5496" w:themeColor="accent5" w:themeShade="BF"/>
      </w:rPr>
      <w:t>.</w:t>
    </w:r>
    <w:r w:rsidRPr="00F12D1B">
      <w:rPr>
        <w:color w:val="2F5496" w:themeColor="accent5" w:themeShade="BF"/>
        <w:lang w:val="en-US"/>
      </w:rPr>
      <w:t>ru</w:t>
    </w:r>
  </w:p>
  <w:p w:rsidR="00AB0EA4" w:rsidRDefault="00AB0E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675" w:rsidRDefault="002C3675" w:rsidP="00AB0EA4">
      <w:r>
        <w:separator/>
      </w:r>
    </w:p>
  </w:footnote>
  <w:footnote w:type="continuationSeparator" w:id="0">
    <w:p w:rsidR="002C3675" w:rsidRDefault="002C3675" w:rsidP="00AB0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EA4" w:rsidRPr="00F12D1B" w:rsidRDefault="00AB0EA4" w:rsidP="00AB0EA4">
    <w:pPr>
      <w:jc w:val="center"/>
      <w:rPr>
        <w:rFonts w:asciiTheme="minorHAnsi" w:hAnsiTheme="minorHAnsi" w:cstheme="minorHAnsi"/>
        <w:b/>
        <w:color w:val="2F5496" w:themeColor="accent5" w:themeShade="BF"/>
      </w:rPr>
    </w:pPr>
    <w:r>
      <w:rPr>
        <w:rFonts w:asciiTheme="minorHAnsi" w:hAnsiTheme="minorHAnsi" w:cstheme="minorHAnsi"/>
        <w:b/>
        <w:noProof/>
        <w:color w:val="2F5496" w:themeColor="accent5" w:themeShade="BF"/>
        <w:lang w:eastAsia="ru-RU"/>
      </w:rPr>
      <w:drawing>
        <wp:anchor distT="0" distB="0" distL="114300" distR="114300" simplePos="0" relativeHeight="251659264" behindDoc="0" locked="0" layoutInCell="1" allowOverlap="1" wp14:anchorId="13EA5A0C" wp14:editId="208D4A57">
          <wp:simplePos x="0" y="0"/>
          <wp:positionH relativeFrom="margin">
            <wp:posOffset>243281</wp:posOffset>
          </wp:positionH>
          <wp:positionV relativeFrom="paragraph">
            <wp:posOffset>-360727</wp:posOffset>
          </wp:positionV>
          <wp:extent cx="1292225" cy="1152525"/>
          <wp:effectExtent l="0" t="0" r="3175" b="9525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2D1B">
      <w:rPr>
        <w:rFonts w:asciiTheme="minorHAnsi" w:hAnsiTheme="minorHAnsi" w:cstheme="minorHAnsi"/>
        <w:b/>
        <w:color w:val="2F5496" w:themeColor="accent5" w:themeShade="BF"/>
      </w:rPr>
      <w:t xml:space="preserve">ОПРОСНЫЙ ЛИСТ ДЛЯ ПОДБОРА </w:t>
    </w:r>
    <w:r w:rsidR="00084952">
      <w:rPr>
        <w:rFonts w:asciiTheme="minorHAnsi" w:hAnsiTheme="minorHAnsi" w:cstheme="minorHAnsi"/>
        <w:b/>
        <w:color w:val="2F5496" w:themeColor="accent5" w:themeShade="BF"/>
      </w:rPr>
      <w:t>ПЕРЕПУСКНОГО</w:t>
    </w:r>
    <w:r w:rsidRPr="00F12D1B">
      <w:rPr>
        <w:rFonts w:asciiTheme="minorHAnsi" w:hAnsiTheme="minorHAnsi" w:cstheme="minorHAnsi"/>
        <w:b/>
        <w:color w:val="2F5496" w:themeColor="accent5" w:themeShade="BF"/>
      </w:rPr>
      <w:t xml:space="preserve"> КЛАПАНА</w:t>
    </w:r>
  </w:p>
  <w:p w:rsidR="00AB0EA4" w:rsidRPr="00F12D1B" w:rsidRDefault="00AB0EA4" w:rsidP="00AB0EA4">
    <w:pPr>
      <w:jc w:val="center"/>
      <w:rPr>
        <w:rFonts w:asciiTheme="minorHAnsi" w:hAnsiTheme="minorHAnsi" w:cstheme="minorHAnsi"/>
        <w:b/>
        <w:color w:val="2F5496" w:themeColor="accent5" w:themeShade="BF"/>
      </w:rPr>
    </w:pPr>
    <w:r w:rsidRPr="00F12D1B">
      <w:rPr>
        <w:rFonts w:asciiTheme="minorHAnsi" w:hAnsiTheme="minorHAnsi" w:cstheme="minorHAnsi"/>
        <w:b/>
        <w:color w:val="2F5496" w:themeColor="accent5" w:themeShade="BF"/>
      </w:rPr>
      <w:t>(РЕГУЛЯТОРА ДАВЛЕНИЯ «</w:t>
    </w:r>
    <w:r w:rsidR="00084952">
      <w:rPr>
        <w:rFonts w:asciiTheme="minorHAnsi" w:hAnsiTheme="minorHAnsi" w:cstheme="minorHAnsi"/>
        <w:b/>
        <w:color w:val="2F5496" w:themeColor="accent5" w:themeShade="BF"/>
      </w:rPr>
      <w:t>ДО</w:t>
    </w:r>
    <w:r w:rsidRPr="00F12D1B">
      <w:rPr>
        <w:rFonts w:asciiTheme="minorHAnsi" w:hAnsiTheme="minorHAnsi" w:cstheme="minorHAnsi"/>
        <w:b/>
        <w:color w:val="2F5496" w:themeColor="accent5" w:themeShade="BF"/>
      </w:rPr>
      <w:t xml:space="preserve"> СЕБЯ»)</w:t>
    </w:r>
  </w:p>
  <w:p w:rsidR="00AB0EA4" w:rsidRPr="00F12D1B" w:rsidRDefault="00AB0EA4" w:rsidP="00AB0EA4">
    <w:pPr>
      <w:jc w:val="center"/>
      <w:rPr>
        <w:rFonts w:asciiTheme="minorHAnsi" w:hAnsiTheme="minorHAnsi" w:cstheme="minorHAnsi"/>
        <w:b/>
        <w:color w:val="2F5496" w:themeColor="accent5" w:themeShade="BF"/>
      </w:rPr>
    </w:pPr>
  </w:p>
  <w:p w:rsidR="00AB0EA4" w:rsidRDefault="00AB0E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3C13FE"/>
    <w:multiLevelType w:val="hybridMultilevel"/>
    <w:tmpl w:val="A678EF0C"/>
    <w:lvl w:ilvl="0" w:tplc="F8E29BA6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1B"/>
    <w:rsid w:val="00084952"/>
    <w:rsid w:val="002C3675"/>
    <w:rsid w:val="005056C2"/>
    <w:rsid w:val="00AB0EA4"/>
    <w:rsid w:val="00B33BCB"/>
    <w:rsid w:val="00F03FFA"/>
    <w:rsid w:val="00F12D1B"/>
    <w:rsid w:val="00F9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268C5-2552-494D-9417-1B640DB5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D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D1B"/>
    <w:pPr>
      <w:ind w:left="720"/>
      <w:contextualSpacing/>
    </w:pPr>
  </w:style>
  <w:style w:type="table" w:styleId="a4">
    <w:name w:val="Table Grid"/>
    <w:basedOn w:val="a1"/>
    <w:uiPriority w:val="59"/>
    <w:rsid w:val="00F12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B0E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B0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AB0E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0EA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Fedorova</dc:creator>
  <cp:keywords/>
  <dc:description/>
  <cp:lastModifiedBy>Vladminir Nikonov</cp:lastModifiedBy>
  <cp:revision>5</cp:revision>
  <cp:lastPrinted>2022-12-13T09:11:00Z</cp:lastPrinted>
  <dcterms:created xsi:type="dcterms:W3CDTF">2022-12-15T15:06:00Z</dcterms:created>
  <dcterms:modified xsi:type="dcterms:W3CDTF">2023-02-06T11:40:00Z</dcterms:modified>
</cp:coreProperties>
</file>